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77B" w:rsidRDefault="00AB21C0" w:rsidP="00957650">
      <w:pPr>
        <w:jc w:val="center"/>
        <w:rPr>
          <w:b/>
          <w:sz w:val="28"/>
          <w:szCs w:val="28"/>
        </w:rPr>
      </w:pPr>
      <w:r>
        <w:rPr>
          <w:noProof/>
        </w:rPr>
        <w:drawing>
          <wp:anchor distT="0" distB="0" distL="114300" distR="114300" simplePos="0" relativeHeight="251658240" behindDoc="0" locked="0" layoutInCell="1" allowOverlap="1">
            <wp:simplePos x="0" y="0"/>
            <wp:positionH relativeFrom="column">
              <wp:posOffset>526754</wp:posOffset>
            </wp:positionH>
            <wp:positionV relativeFrom="paragraph">
              <wp:posOffset>-49870</wp:posOffset>
            </wp:positionV>
            <wp:extent cx="618904" cy="669851"/>
            <wp:effectExtent l="19050" t="0" r="0" b="0"/>
            <wp:wrapNone/>
            <wp:docPr id="2" name="Picture 1" descr="F:\SPECIAL PROJECTS\College Logos &amp; Map\New THAC LOGO\cropp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ECIAL PROJECTS\College Logos &amp; Map\New THAC LOGO\cropped.tif"/>
                    <pic:cNvPicPr>
                      <a:picLocks noChangeAspect="1" noChangeArrowheads="1"/>
                    </pic:cNvPicPr>
                  </pic:nvPicPr>
                  <pic:blipFill>
                    <a:blip r:embed="rId6" cstate="print"/>
                    <a:srcRect/>
                    <a:stretch>
                      <a:fillRect/>
                    </a:stretch>
                  </pic:blipFill>
                  <pic:spPr bwMode="auto">
                    <a:xfrm>
                      <a:off x="0" y="0"/>
                      <a:ext cx="618904" cy="669851"/>
                    </a:xfrm>
                    <a:prstGeom prst="rect">
                      <a:avLst/>
                    </a:prstGeom>
                    <a:noFill/>
                    <a:ln w="9525">
                      <a:noFill/>
                      <a:miter lim="800000"/>
                      <a:headEnd/>
                      <a:tailEnd/>
                    </a:ln>
                  </pic:spPr>
                </pic:pic>
              </a:graphicData>
            </a:graphic>
          </wp:anchor>
        </w:drawing>
      </w:r>
    </w:p>
    <w:p w:rsidR="0089077B" w:rsidRPr="00A065F4" w:rsidRDefault="0089077B" w:rsidP="0089077B">
      <w:pPr>
        <w:jc w:val="center"/>
        <w:rPr>
          <w:rFonts w:ascii="Tahoma" w:hAnsi="Tahoma" w:cs="Tahoma"/>
          <w:b/>
          <w:sz w:val="28"/>
          <w:szCs w:val="28"/>
        </w:rPr>
      </w:pPr>
      <w:r w:rsidRPr="00A065F4">
        <w:rPr>
          <w:rFonts w:ascii="Tahoma" w:hAnsi="Tahoma" w:cs="Tahoma"/>
          <w:b/>
          <w:sz w:val="28"/>
          <w:szCs w:val="28"/>
        </w:rPr>
        <w:t xml:space="preserve">Advice of Year </w:t>
      </w:r>
      <w:r w:rsidR="00350EE5">
        <w:rPr>
          <w:rFonts w:ascii="Tahoma" w:hAnsi="Tahoma" w:cs="Tahoma"/>
          <w:b/>
          <w:sz w:val="28"/>
          <w:szCs w:val="28"/>
        </w:rPr>
        <w:t>9</w:t>
      </w:r>
      <w:r w:rsidR="00031557">
        <w:rPr>
          <w:rFonts w:ascii="Tahoma" w:hAnsi="Tahoma" w:cs="Tahoma"/>
          <w:b/>
          <w:sz w:val="28"/>
          <w:szCs w:val="28"/>
        </w:rPr>
        <w:t xml:space="preserve"> </w:t>
      </w:r>
      <w:r w:rsidRPr="00A065F4">
        <w:rPr>
          <w:rFonts w:ascii="Tahoma" w:hAnsi="Tahoma" w:cs="Tahoma"/>
          <w:b/>
          <w:sz w:val="28"/>
          <w:szCs w:val="28"/>
        </w:rPr>
        <w:t>Assessment Task</w:t>
      </w:r>
      <w:r>
        <w:rPr>
          <w:rFonts w:ascii="Tahoma" w:hAnsi="Tahoma" w:cs="Tahoma"/>
          <w:b/>
          <w:sz w:val="28"/>
          <w:szCs w:val="28"/>
        </w:rPr>
        <w:t xml:space="preserve"> </w:t>
      </w:r>
      <w:r w:rsidR="00F55396">
        <w:rPr>
          <w:rFonts w:ascii="Tahoma" w:hAnsi="Tahoma" w:cs="Tahoma"/>
          <w:b/>
          <w:sz w:val="28"/>
          <w:szCs w:val="28"/>
        </w:rPr>
        <w:t>One</w:t>
      </w:r>
    </w:p>
    <w:p w:rsidR="0089077B" w:rsidRPr="00A065F4" w:rsidRDefault="0089077B" w:rsidP="0089077B">
      <w:pPr>
        <w:rPr>
          <w:rFonts w:ascii="Tahoma" w:hAnsi="Tahoma" w:cs="Tahoma"/>
          <w:b/>
        </w:rPr>
      </w:pPr>
    </w:p>
    <w:p w:rsidR="0089077B" w:rsidRPr="008F154F" w:rsidRDefault="0089077B" w:rsidP="00021EF7">
      <w:pPr>
        <w:jc w:val="center"/>
        <w:rPr>
          <w:rFonts w:ascii="Tahoma" w:hAnsi="Tahoma" w:cs="Tahoma"/>
          <w:b/>
        </w:rPr>
      </w:pPr>
      <w:r w:rsidRPr="002B1B6D">
        <w:rPr>
          <w:rFonts w:ascii="Tahoma" w:hAnsi="Tahoma" w:cs="Tahoma"/>
        </w:rPr>
        <w:t>Subject/Course:</w:t>
      </w:r>
      <w:r w:rsidRPr="008F154F">
        <w:rPr>
          <w:rFonts w:ascii="Tahoma" w:hAnsi="Tahoma" w:cs="Tahoma"/>
          <w:b/>
        </w:rPr>
        <w:t xml:space="preserve"> </w:t>
      </w:r>
      <w:r w:rsidR="00021EF7">
        <w:rPr>
          <w:rFonts w:ascii="Tahoma" w:hAnsi="Tahoma" w:cs="Tahoma"/>
          <w:b/>
        </w:rPr>
        <w:t>Industrial</w:t>
      </w:r>
      <w:r w:rsidR="00031557">
        <w:rPr>
          <w:rFonts w:ascii="Tahoma" w:hAnsi="Tahoma" w:cs="Tahoma"/>
          <w:b/>
        </w:rPr>
        <w:t xml:space="preserve"> Technology</w:t>
      </w:r>
      <w:r w:rsidR="00021EF7">
        <w:rPr>
          <w:rFonts w:ascii="Tahoma" w:hAnsi="Tahoma" w:cs="Tahoma"/>
          <w:b/>
        </w:rPr>
        <w:t xml:space="preserve"> - </w:t>
      </w:r>
      <w:r w:rsidR="00F55396">
        <w:rPr>
          <w:rFonts w:ascii="Tahoma" w:hAnsi="Tahoma" w:cs="Tahoma"/>
          <w:b/>
        </w:rPr>
        <w:t>Timber</w:t>
      </w:r>
    </w:p>
    <w:p w:rsidR="0089077B" w:rsidRPr="00A065F4" w:rsidRDefault="0089077B" w:rsidP="0089077B">
      <w:pPr>
        <w:pStyle w:val="Heading1"/>
        <w:jc w:val="center"/>
        <w:rPr>
          <w:rFonts w:ascii="Tahoma" w:hAnsi="Tahoma" w:cs="Tahoma"/>
        </w:rPr>
      </w:pPr>
      <w:r w:rsidRPr="00A065F4">
        <w:rPr>
          <w:rFonts w:ascii="Tahoma" w:hAnsi="Tahoma" w:cs="Tahoma"/>
        </w:rPr>
        <w:t>“</w:t>
      </w:r>
      <w:r w:rsidR="00350EE5">
        <w:rPr>
          <w:rFonts w:ascii="Tahoma" w:hAnsi="Tahoma" w:cs="Tahoma"/>
        </w:rPr>
        <w:t>Multi Joint Frame</w:t>
      </w:r>
      <w:r w:rsidR="00663251">
        <w:rPr>
          <w:rFonts w:ascii="Tahoma" w:hAnsi="Tahoma" w:cs="Tahoma"/>
        </w:rPr>
        <w:t>”</w:t>
      </w:r>
    </w:p>
    <w:p w:rsidR="00350EE5" w:rsidRDefault="00350EE5" w:rsidP="00957650">
      <w:pPr>
        <w:jc w:val="center"/>
        <w:rPr>
          <w:noProof/>
        </w:rPr>
      </w:pPr>
    </w:p>
    <w:p w:rsidR="00F54460" w:rsidRDefault="00350EE5" w:rsidP="00957650">
      <w:pPr>
        <w:jc w:val="center"/>
        <w:rPr>
          <w:rFonts w:ascii="Tahoma" w:hAnsi="Tahoma" w:cs="Tahoma"/>
          <w:b/>
        </w:rPr>
      </w:pPr>
      <w:r>
        <w:rPr>
          <w:noProof/>
        </w:rPr>
        <w:drawing>
          <wp:inline distT="0" distB="0" distL="0" distR="0">
            <wp:extent cx="6172200" cy="3352800"/>
            <wp:effectExtent l="0" t="0" r="0" b="0"/>
            <wp:docPr id="14" name="Picture 14" descr="W:\Solidworks\Jpegs\year 9 Joint task\Assemb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olidworks\Jpegs\year 9 Joint task\Assembly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519"/>
                    <a:stretch/>
                  </pic:blipFill>
                  <pic:spPr bwMode="auto">
                    <a:xfrm>
                      <a:off x="0" y="0"/>
                      <a:ext cx="6172200" cy="3352800"/>
                    </a:xfrm>
                    <a:prstGeom prst="rect">
                      <a:avLst/>
                    </a:prstGeom>
                    <a:noFill/>
                    <a:ln>
                      <a:noFill/>
                    </a:ln>
                    <a:extLst>
                      <a:ext uri="{53640926-AAD7-44D8-BBD7-CCE9431645EC}">
                        <a14:shadowObscured xmlns:a14="http://schemas.microsoft.com/office/drawing/2010/main"/>
                      </a:ext>
                    </a:extLst>
                  </pic:spPr>
                </pic:pic>
              </a:graphicData>
            </a:graphic>
          </wp:inline>
        </w:drawing>
      </w:r>
    </w:p>
    <w:p w:rsidR="00F54460" w:rsidRDefault="00F54460" w:rsidP="0089077B">
      <w:pPr>
        <w:rPr>
          <w:rFonts w:ascii="Tahoma" w:hAnsi="Tahoma" w:cs="Tahoma"/>
          <w:b/>
        </w:rPr>
      </w:pPr>
    </w:p>
    <w:p w:rsidR="0089077B" w:rsidRDefault="001F0E86" w:rsidP="001F0E86">
      <w:pPr>
        <w:rPr>
          <w:rFonts w:ascii="Tahoma" w:hAnsi="Tahoma" w:cs="Tahoma"/>
          <w:b/>
        </w:rPr>
      </w:pPr>
      <w:r>
        <w:rPr>
          <w:rFonts w:ascii="Tahoma" w:hAnsi="Tahoma" w:cs="Tahoma"/>
        </w:rPr>
        <w:t xml:space="preserve">The </w:t>
      </w:r>
      <w:r w:rsidR="0089077B">
        <w:rPr>
          <w:rFonts w:ascii="Tahoma" w:hAnsi="Tahoma" w:cs="Tahoma"/>
        </w:rPr>
        <w:t>Assessment T</w:t>
      </w:r>
      <w:r w:rsidR="0089077B" w:rsidRPr="00F503BE">
        <w:rPr>
          <w:rFonts w:ascii="Tahoma" w:hAnsi="Tahoma" w:cs="Tahoma"/>
        </w:rPr>
        <w:t xml:space="preserve">ask </w:t>
      </w:r>
      <w:r>
        <w:rPr>
          <w:rFonts w:ascii="Tahoma" w:hAnsi="Tahoma" w:cs="Tahoma"/>
        </w:rPr>
        <w:t>is required to be completed at home. Some class time will be allocated to the completing of the task. S</w:t>
      </w:r>
      <w:r w:rsidR="0089077B" w:rsidRPr="00F503BE">
        <w:rPr>
          <w:rFonts w:ascii="Tahoma" w:hAnsi="Tahoma" w:cs="Tahoma"/>
        </w:rPr>
        <w:t>ubmission is required on</w:t>
      </w:r>
      <w:r w:rsidR="0089077B">
        <w:rPr>
          <w:rFonts w:ascii="Tahoma" w:hAnsi="Tahoma" w:cs="Tahoma"/>
        </w:rPr>
        <w:t xml:space="preserve"> </w:t>
      </w:r>
      <w:r w:rsidR="009B5066">
        <w:rPr>
          <w:rFonts w:ascii="Tahoma" w:hAnsi="Tahoma" w:cs="Tahoma"/>
          <w:b/>
        </w:rPr>
        <w:t>Monday</w:t>
      </w:r>
      <w:bookmarkStart w:id="0" w:name="_GoBack"/>
      <w:bookmarkEnd w:id="0"/>
      <w:r>
        <w:rPr>
          <w:rFonts w:ascii="Tahoma" w:hAnsi="Tahoma" w:cs="Tahoma"/>
          <w:b/>
        </w:rPr>
        <w:t xml:space="preserve"> </w:t>
      </w:r>
      <w:r w:rsidR="00350EE5">
        <w:rPr>
          <w:rFonts w:ascii="Tahoma" w:hAnsi="Tahoma" w:cs="Tahoma"/>
          <w:b/>
        </w:rPr>
        <w:t>April</w:t>
      </w:r>
      <w:r w:rsidR="00A52708">
        <w:rPr>
          <w:rFonts w:ascii="Tahoma" w:hAnsi="Tahoma" w:cs="Tahoma"/>
          <w:b/>
        </w:rPr>
        <w:t xml:space="preserve"> </w:t>
      </w:r>
      <w:r w:rsidR="0086756D">
        <w:rPr>
          <w:rFonts w:ascii="Tahoma" w:hAnsi="Tahoma" w:cs="Tahoma"/>
          <w:b/>
        </w:rPr>
        <w:t>4</w:t>
      </w:r>
      <w:r w:rsidRPr="001F0E86">
        <w:rPr>
          <w:rFonts w:ascii="Tahoma" w:hAnsi="Tahoma" w:cs="Tahoma"/>
          <w:b/>
          <w:vertAlign w:val="superscript"/>
        </w:rPr>
        <w:t>th</w:t>
      </w:r>
      <w:r w:rsidR="00023698">
        <w:rPr>
          <w:rFonts w:ascii="Tahoma" w:hAnsi="Tahoma" w:cs="Tahoma"/>
          <w:b/>
        </w:rPr>
        <w:t xml:space="preserve"> by</w:t>
      </w:r>
      <w:r w:rsidR="0089077B">
        <w:rPr>
          <w:rFonts w:ascii="Tahoma" w:hAnsi="Tahoma" w:cs="Tahoma"/>
          <w:b/>
        </w:rPr>
        <w:t xml:space="preserve"> 2:40pm. </w:t>
      </w:r>
    </w:p>
    <w:p w:rsidR="0089077B" w:rsidRDefault="0089077B" w:rsidP="001F0E86">
      <w:pPr>
        <w:rPr>
          <w:rFonts w:ascii="Tahoma" w:hAnsi="Tahoma" w:cs="Tahoma"/>
          <w:b/>
        </w:rPr>
      </w:pPr>
    </w:p>
    <w:p w:rsidR="0089077B" w:rsidRPr="00317609" w:rsidRDefault="0089077B" w:rsidP="001F0E86">
      <w:pPr>
        <w:rPr>
          <w:rFonts w:ascii="Tahoma" w:hAnsi="Tahoma" w:cs="Tahoma"/>
        </w:rPr>
      </w:pPr>
      <w:r>
        <w:rPr>
          <w:rFonts w:ascii="Tahoma" w:hAnsi="Tahoma" w:cs="Tahoma"/>
        </w:rPr>
        <w:t>The teacher will advise you of the periods available where you can work on your assessment task.</w:t>
      </w:r>
    </w:p>
    <w:p w:rsidR="0089077B" w:rsidRPr="00A065F4" w:rsidRDefault="0089077B" w:rsidP="001F0E86">
      <w:pPr>
        <w:rPr>
          <w:rFonts w:ascii="Tahoma" w:hAnsi="Tahoma" w:cs="Tahoma"/>
          <w:b/>
        </w:rPr>
      </w:pPr>
    </w:p>
    <w:p w:rsidR="0089077B" w:rsidRDefault="00CF174A" w:rsidP="001F0E86">
      <w:pPr>
        <w:rPr>
          <w:rFonts w:ascii="Tahoma" w:hAnsi="Tahoma" w:cs="Tahoma"/>
          <w:b/>
        </w:rPr>
      </w:pPr>
      <w:r>
        <w:rPr>
          <w:rFonts w:ascii="Tahoma" w:hAnsi="Tahoma" w:cs="Tahoma"/>
        </w:rPr>
        <w:t>Weighting of Assessment</w:t>
      </w:r>
      <w:r w:rsidR="0089077B" w:rsidRPr="002B1B6D">
        <w:rPr>
          <w:rFonts w:ascii="Tahoma" w:hAnsi="Tahoma" w:cs="Tahoma"/>
        </w:rPr>
        <w:t>:</w:t>
      </w:r>
      <w:r w:rsidR="0089077B">
        <w:rPr>
          <w:rFonts w:ascii="Tahoma" w:hAnsi="Tahoma" w:cs="Tahoma"/>
          <w:b/>
        </w:rPr>
        <w:t xml:space="preserve"> </w:t>
      </w:r>
      <w:r w:rsidR="009B5066">
        <w:rPr>
          <w:rFonts w:ascii="Tahoma" w:hAnsi="Tahoma" w:cs="Tahoma"/>
          <w:b/>
        </w:rPr>
        <w:t>2</w:t>
      </w:r>
      <w:r>
        <w:rPr>
          <w:rFonts w:ascii="Tahoma" w:hAnsi="Tahoma" w:cs="Tahoma"/>
          <w:b/>
        </w:rPr>
        <w:t>5</w:t>
      </w:r>
      <w:r w:rsidR="0089077B" w:rsidRPr="00663251">
        <w:rPr>
          <w:rFonts w:ascii="Tahoma" w:hAnsi="Tahoma" w:cs="Tahoma"/>
          <w:b/>
        </w:rPr>
        <w:t>%</w:t>
      </w:r>
    </w:p>
    <w:p w:rsidR="0089077B" w:rsidRDefault="0089077B" w:rsidP="001F0E86">
      <w:pPr>
        <w:rPr>
          <w:rFonts w:ascii="Tahoma" w:hAnsi="Tahoma" w:cs="Tahoma"/>
          <w:b/>
        </w:rPr>
      </w:pPr>
    </w:p>
    <w:p w:rsidR="0089077B" w:rsidRPr="008F6113" w:rsidRDefault="0089077B" w:rsidP="001F0E86">
      <w:pPr>
        <w:rPr>
          <w:rFonts w:ascii="Tahoma" w:hAnsi="Tahoma" w:cs="Tahoma"/>
          <w:b/>
        </w:rPr>
      </w:pPr>
      <w:r>
        <w:rPr>
          <w:rFonts w:ascii="Tahoma" w:hAnsi="Tahoma" w:cs="Tahoma"/>
        </w:rPr>
        <w:t xml:space="preserve">Total Marks: </w:t>
      </w:r>
      <w:r w:rsidR="006517BC">
        <w:rPr>
          <w:rFonts w:ascii="Tahoma" w:hAnsi="Tahoma" w:cs="Tahoma"/>
          <w:b/>
        </w:rPr>
        <w:t>100</w:t>
      </w:r>
      <w:r w:rsidR="00D6065F" w:rsidRPr="00D6065F">
        <w:rPr>
          <w:rFonts w:ascii="Tahoma" w:hAnsi="Tahoma" w:cs="Tahoma"/>
          <w:b/>
        </w:rPr>
        <w:t>.</w:t>
      </w:r>
      <w:r w:rsidR="00CF174A">
        <w:rPr>
          <w:rFonts w:ascii="Tahoma" w:hAnsi="Tahoma" w:cs="Tahoma"/>
        </w:rPr>
        <w:tab/>
      </w:r>
      <w:r w:rsidR="00CF174A">
        <w:rPr>
          <w:rFonts w:ascii="Tahoma" w:hAnsi="Tahoma" w:cs="Tahoma"/>
        </w:rPr>
        <w:tab/>
        <w:t>(Practical project 60%, P</w:t>
      </w:r>
      <w:r w:rsidR="001B4B1A">
        <w:rPr>
          <w:rFonts w:ascii="Tahoma" w:hAnsi="Tahoma" w:cs="Tahoma"/>
        </w:rPr>
        <w:t>ractical p</w:t>
      </w:r>
      <w:r w:rsidR="00CF174A">
        <w:rPr>
          <w:rFonts w:ascii="Tahoma" w:hAnsi="Tahoma" w:cs="Tahoma"/>
        </w:rPr>
        <w:t xml:space="preserve">ortfolio 40%) </w:t>
      </w:r>
    </w:p>
    <w:p w:rsidR="0089077B" w:rsidRDefault="0089077B" w:rsidP="001F0E86">
      <w:pPr>
        <w:rPr>
          <w:rFonts w:ascii="Tahoma" w:hAnsi="Tahoma" w:cs="Tahoma"/>
          <w:b/>
        </w:rPr>
      </w:pPr>
    </w:p>
    <w:p w:rsidR="0089077B" w:rsidRDefault="0089077B" w:rsidP="001F0E86">
      <w:pPr>
        <w:rPr>
          <w:rFonts w:ascii="Tahoma" w:hAnsi="Tahoma" w:cs="Tahoma"/>
        </w:rPr>
      </w:pPr>
      <w:r w:rsidRPr="002B1B6D">
        <w:rPr>
          <w:rFonts w:ascii="Tahoma" w:hAnsi="Tahoma" w:cs="Tahoma"/>
        </w:rPr>
        <w:t>Outcomes being assessed:</w:t>
      </w:r>
    </w:p>
    <w:p w:rsidR="0089077B" w:rsidRDefault="0089077B" w:rsidP="0089077B">
      <w:pPr>
        <w:jc w:val="both"/>
        <w:rPr>
          <w:rFonts w:ascii="Tahoma" w:hAnsi="Tahoma" w:cs="Tahoma"/>
        </w:rPr>
      </w:pPr>
    </w:p>
    <w:tbl>
      <w:tblPr>
        <w:tblStyle w:val="TableGrid"/>
        <w:tblW w:w="0" w:type="auto"/>
        <w:tblInd w:w="108" w:type="dxa"/>
        <w:tblLook w:val="01E0" w:firstRow="1" w:lastRow="1" w:firstColumn="1" w:lastColumn="1" w:noHBand="0" w:noVBand="0"/>
      </w:tblPr>
      <w:tblGrid>
        <w:gridCol w:w="578"/>
        <w:gridCol w:w="9108"/>
      </w:tblGrid>
      <w:tr w:rsidR="0089077B" w:rsidRPr="009447EF" w:rsidTr="002B59CB">
        <w:tc>
          <w:tcPr>
            <w:tcW w:w="578" w:type="dxa"/>
          </w:tcPr>
          <w:p w:rsidR="0089077B" w:rsidRPr="002B59CB" w:rsidRDefault="00652E76" w:rsidP="0089077B">
            <w:pPr>
              <w:jc w:val="center"/>
              <w:rPr>
                <w:rFonts w:ascii="Tahoma" w:hAnsi="Tahoma" w:cs="Tahoma"/>
                <w:sz w:val="16"/>
                <w:szCs w:val="16"/>
              </w:rPr>
            </w:pPr>
            <w:r w:rsidRPr="002B59CB">
              <w:rPr>
                <w:rFonts w:ascii="Tahoma" w:hAnsi="Tahoma" w:cs="Tahoma"/>
                <w:sz w:val="16"/>
                <w:szCs w:val="16"/>
              </w:rPr>
              <w:t>5.1.1</w:t>
            </w:r>
          </w:p>
        </w:tc>
        <w:tc>
          <w:tcPr>
            <w:tcW w:w="9108" w:type="dxa"/>
          </w:tcPr>
          <w:p w:rsidR="0089077B" w:rsidRPr="002B59CB" w:rsidRDefault="00ED0C30" w:rsidP="00ED0C30">
            <w:pPr>
              <w:autoSpaceDE w:val="0"/>
              <w:autoSpaceDN w:val="0"/>
              <w:adjustRightInd w:val="0"/>
              <w:rPr>
                <w:rFonts w:ascii="Tahoma" w:hAnsi="Tahoma" w:cs="Tahoma"/>
                <w:sz w:val="16"/>
                <w:szCs w:val="16"/>
              </w:rPr>
            </w:pPr>
            <w:r w:rsidRPr="002B59CB">
              <w:rPr>
                <w:rFonts w:ascii="Tahoma" w:hAnsi="Tahoma" w:cs="Tahoma"/>
                <w:sz w:val="16"/>
                <w:szCs w:val="16"/>
              </w:rPr>
              <w:t>identifies, assesses and manages the risks and OHS issues associated with the use of a range of materials, hand tools, machine tools and processes</w:t>
            </w:r>
          </w:p>
        </w:tc>
      </w:tr>
      <w:tr w:rsidR="00663251" w:rsidRPr="009447EF" w:rsidTr="002B59CB">
        <w:tc>
          <w:tcPr>
            <w:tcW w:w="578" w:type="dxa"/>
          </w:tcPr>
          <w:p w:rsidR="00663251" w:rsidRPr="002B59CB" w:rsidRDefault="00652E76" w:rsidP="0089077B">
            <w:pPr>
              <w:jc w:val="center"/>
              <w:rPr>
                <w:rFonts w:ascii="Tahoma" w:hAnsi="Tahoma" w:cs="Tahoma"/>
                <w:sz w:val="16"/>
                <w:szCs w:val="16"/>
              </w:rPr>
            </w:pPr>
            <w:r w:rsidRPr="002B59CB">
              <w:rPr>
                <w:rFonts w:ascii="Tahoma" w:hAnsi="Tahoma" w:cs="Tahoma"/>
                <w:sz w:val="16"/>
                <w:szCs w:val="16"/>
              </w:rPr>
              <w:t>5.</w:t>
            </w:r>
            <w:r w:rsidR="00ED0C30" w:rsidRPr="002B59CB">
              <w:rPr>
                <w:rFonts w:ascii="Tahoma" w:hAnsi="Tahoma" w:cs="Tahoma"/>
                <w:sz w:val="16"/>
                <w:szCs w:val="16"/>
              </w:rPr>
              <w:t>1.2</w:t>
            </w:r>
          </w:p>
        </w:tc>
        <w:tc>
          <w:tcPr>
            <w:tcW w:w="9108" w:type="dxa"/>
          </w:tcPr>
          <w:p w:rsidR="00663251" w:rsidRPr="002B59CB" w:rsidRDefault="00ED0C30" w:rsidP="00D13DEB">
            <w:pPr>
              <w:autoSpaceDE w:val="0"/>
              <w:autoSpaceDN w:val="0"/>
              <w:adjustRightInd w:val="0"/>
              <w:rPr>
                <w:rFonts w:ascii="Tahoma" w:hAnsi="Tahoma" w:cs="Tahoma"/>
                <w:sz w:val="16"/>
                <w:szCs w:val="16"/>
              </w:rPr>
            </w:pPr>
            <w:r w:rsidRPr="002B59CB">
              <w:rPr>
                <w:rFonts w:ascii="Tahoma" w:hAnsi="Tahoma" w:cs="Tahoma"/>
                <w:sz w:val="16"/>
                <w:szCs w:val="16"/>
              </w:rPr>
              <w:t>applies OHS practices to hand tools, machine tools, equipment and processes</w:t>
            </w:r>
          </w:p>
        </w:tc>
      </w:tr>
      <w:tr w:rsidR="00663251" w:rsidRPr="009447EF" w:rsidTr="002B59CB">
        <w:tc>
          <w:tcPr>
            <w:tcW w:w="578" w:type="dxa"/>
          </w:tcPr>
          <w:p w:rsidR="00663251" w:rsidRPr="002B59CB" w:rsidRDefault="00652E76" w:rsidP="0089077B">
            <w:pPr>
              <w:jc w:val="center"/>
              <w:rPr>
                <w:rFonts w:ascii="Tahoma" w:hAnsi="Tahoma" w:cs="Tahoma"/>
                <w:sz w:val="16"/>
                <w:szCs w:val="16"/>
              </w:rPr>
            </w:pPr>
            <w:r w:rsidRPr="002B59CB">
              <w:rPr>
                <w:rFonts w:ascii="Tahoma" w:hAnsi="Tahoma" w:cs="Tahoma"/>
                <w:sz w:val="16"/>
                <w:szCs w:val="16"/>
              </w:rPr>
              <w:t>5.</w:t>
            </w:r>
            <w:r w:rsidR="00ED0C30" w:rsidRPr="002B59CB">
              <w:rPr>
                <w:rFonts w:ascii="Tahoma" w:hAnsi="Tahoma" w:cs="Tahoma"/>
                <w:sz w:val="16"/>
                <w:szCs w:val="16"/>
              </w:rPr>
              <w:t>2.</w:t>
            </w:r>
            <w:r w:rsidR="00BC3C1B" w:rsidRPr="002B59CB">
              <w:rPr>
                <w:rFonts w:ascii="Tahoma" w:hAnsi="Tahoma" w:cs="Tahoma"/>
                <w:sz w:val="16"/>
                <w:szCs w:val="16"/>
              </w:rPr>
              <w:t>2</w:t>
            </w:r>
          </w:p>
        </w:tc>
        <w:tc>
          <w:tcPr>
            <w:tcW w:w="9108" w:type="dxa"/>
          </w:tcPr>
          <w:p w:rsidR="00663251" w:rsidRPr="002B59CB" w:rsidRDefault="002B59CB" w:rsidP="00D13DEB">
            <w:pPr>
              <w:autoSpaceDE w:val="0"/>
              <w:autoSpaceDN w:val="0"/>
              <w:adjustRightInd w:val="0"/>
              <w:rPr>
                <w:rFonts w:ascii="Tahoma" w:hAnsi="Tahoma" w:cs="Tahoma"/>
                <w:sz w:val="16"/>
                <w:szCs w:val="16"/>
              </w:rPr>
            </w:pPr>
            <w:r w:rsidRPr="002B59CB">
              <w:rPr>
                <w:rFonts w:ascii="Tahoma" w:hAnsi="Tahoma" w:cs="Tahoma"/>
                <w:sz w:val="16"/>
                <w:szCs w:val="16"/>
              </w:rPr>
              <w:t>identifies, selects and competently uses a range of hand and machine tools, equipment and processes to produce quality practical projects</w:t>
            </w:r>
          </w:p>
        </w:tc>
      </w:tr>
      <w:tr w:rsidR="009447EF" w:rsidRPr="009447EF" w:rsidTr="002B59CB">
        <w:tc>
          <w:tcPr>
            <w:tcW w:w="578" w:type="dxa"/>
          </w:tcPr>
          <w:p w:rsidR="009447EF" w:rsidRPr="002B59CB" w:rsidRDefault="009447EF" w:rsidP="0089077B">
            <w:pPr>
              <w:jc w:val="center"/>
              <w:rPr>
                <w:rFonts w:ascii="Tahoma" w:hAnsi="Tahoma" w:cs="Tahoma"/>
                <w:sz w:val="16"/>
                <w:szCs w:val="16"/>
              </w:rPr>
            </w:pPr>
            <w:r w:rsidRPr="002B59CB">
              <w:rPr>
                <w:rFonts w:ascii="Tahoma" w:hAnsi="Tahoma" w:cs="Tahoma"/>
                <w:sz w:val="16"/>
                <w:szCs w:val="16"/>
              </w:rPr>
              <w:t>5.4.1</w:t>
            </w:r>
          </w:p>
          <w:p w:rsidR="00BC3C1B" w:rsidRPr="002B59CB" w:rsidRDefault="00BC3C1B" w:rsidP="0089077B">
            <w:pPr>
              <w:jc w:val="center"/>
              <w:rPr>
                <w:rFonts w:ascii="Tahoma" w:hAnsi="Tahoma" w:cs="Tahoma"/>
                <w:sz w:val="16"/>
                <w:szCs w:val="16"/>
              </w:rPr>
            </w:pPr>
          </w:p>
        </w:tc>
        <w:tc>
          <w:tcPr>
            <w:tcW w:w="9108" w:type="dxa"/>
          </w:tcPr>
          <w:p w:rsidR="00BC3C1B" w:rsidRPr="002B59CB" w:rsidRDefault="009447EF" w:rsidP="002B59CB">
            <w:pPr>
              <w:autoSpaceDE w:val="0"/>
              <w:autoSpaceDN w:val="0"/>
              <w:adjustRightInd w:val="0"/>
              <w:rPr>
                <w:rFonts w:ascii="Tahoma" w:hAnsi="Tahoma" w:cs="Tahoma"/>
                <w:sz w:val="16"/>
                <w:szCs w:val="16"/>
              </w:rPr>
            </w:pPr>
            <w:r w:rsidRPr="002B59CB">
              <w:rPr>
                <w:rFonts w:ascii="Tahoma" w:hAnsi="Tahoma" w:cs="Tahoma"/>
                <w:sz w:val="16"/>
                <w:szCs w:val="16"/>
              </w:rPr>
              <w:t>selects, applies and interprets a range of suitable communication techniques in the development, planning, production and presentation of ideas and projects</w:t>
            </w:r>
          </w:p>
        </w:tc>
      </w:tr>
      <w:tr w:rsidR="00663251" w:rsidRPr="009447EF" w:rsidTr="002B59CB">
        <w:tc>
          <w:tcPr>
            <w:tcW w:w="578" w:type="dxa"/>
          </w:tcPr>
          <w:p w:rsidR="00663251" w:rsidRPr="002B59CB" w:rsidRDefault="00652E76" w:rsidP="0092269A">
            <w:pPr>
              <w:jc w:val="center"/>
              <w:rPr>
                <w:rFonts w:ascii="Tahoma" w:hAnsi="Tahoma" w:cs="Tahoma"/>
                <w:sz w:val="16"/>
                <w:szCs w:val="16"/>
              </w:rPr>
            </w:pPr>
            <w:r w:rsidRPr="002B59CB">
              <w:rPr>
                <w:rFonts w:ascii="Tahoma" w:hAnsi="Tahoma" w:cs="Tahoma"/>
                <w:sz w:val="16"/>
                <w:szCs w:val="16"/>
              </w:rPr>
              <w:t>5.</w:t>
            </w:r>
            <w:r w:rsidR="00BC3C1B" w:rsidRPr="002B59CB">
              <w:rPr>
                <w:rFonts w:ascii="Tahoma" w:hAnsi="Tahoma" w:cs="Tahoma"/>
                <w:sz w:val="16"/>
                <w:szCs w:val="16"/>
              </w:rPr>
              <w:t>4.2</w:t>
            </w:r>
          </w:p>
        </w:tc>
        <w:tc>
          <w:tcPr>
            <w:tcW w:w="9108" w:type="dxa"/>
          </w:tcPr>
          <w:p w:rsidR="00663251" w:rsidRPr="002B59CB" w:rsidRDefault="002B59CB" w:rsidP="00D13DEB">
            <w:pPr>
              <w:autoSpaceDE w:val="0"/>
              <w:autoSpaceDN w:val="0"/>
              <w:adjustRightInd w:val="0"/>
              <w:rPr>
                <w:rFonts w:ascii="Tahoma" w:hAnsi="Tahoma" w:cs="Tahoma"/>
                <w:sz w:val="16"/>
                <w:szCs w:val="16"/>
              </w:rPr>
            </w:pPr>
            <w:r w:rsidRPr="002B59CB">
              <w:rPr>
                <w:rFonts w:ascii="Tahoma" w:hAnsi="Tahoma" w:cs="Tahoma"/>
                <w:sz w:val="16"/>
                <w:szCs w:val="16"/>
              </w:rPr>
              <w:t>works cooperatively with others in the achievement of common goals</w:t>
            </w:r>
          </w:p>
        </w:tc>
      </w:tr>
      <w:tr w:rsidR="00BC3C1B" w:rsidRPr="009447EF" w:rsidTr="002B59CB">
        <w:tc>
          <w:tcPr>
            <w:tcW w:w="578" w:type="dxa"/>
          </w:tcPr>
          <w:p w:rsidR="00BC3C1B" w:rsidRPr="002B59CB" w:rsidRDefault="00BC3C1B" w:rsidP="003019C2">
            <w:pPr>
              <w:jc w:val="center"/>
              <w:rPr>
                <w:rFonts w:ascii="Tahoma" w:hAnsi="Tahoma" w:cs="Tahoma"/>
                <w:sz w:val="16"/>
                <w:szCs w:val="16"/>
              </w:rPr>
            </w:pPr>
            <w:r w:rsidRPr="002B59CB">
              <w:rPr>
                <w:rFonts w:ascii="Tahoma" w:hAnsi="Tahoma" w:cs="Tahoma"/>
                <w:sz w:val="16"/>
                <w:szCs w:val="16"/>
              </w:rPr>
              <w:t>5.5.1</w:t>
            </w:r>
          </w:p>
        </w:tc>
        <w:tc>
          <w:tcPr>
            <w:tcW w:w="9108" w:type="dxa"/>
          </w:tcPr>
          <w:p w:rsidR="00BC3C1B" w:rsidRPr="002B59CB" w:rsidRDefault="00BC3C1B" w:rsidP="003019C2">
            <w:pPr>
              <w:autoSpaceDE w:val="0"/>
              <w:autoSpaceDN w:val="0"/>
              <w:adjustRightInd w:val="0"/>
              <w:rPr>
                <w:rFonts w:ascii="Tahoma" w:hAnsi="Tahoma" w:cs="Tahoma"/>
                <w:sz w:val="16"/>
                <w:szCs w:val="16"/>
              </w:rPr>
            </w:pPr>
            <w:r w:rsidRPr="002B59CB">
              <w:rPr>
                <w:rFonts w:ascii="Tahoma" w:hAnsi="Tahoma" w:cs="Tahoma"/>
                <w:sz w:val="16"/>
                <w:szCs w:val="16"/>
              </w:rPr>
              <w:t>applies and transfers acquired knowledge and skills to subsequent learning experiences in a variety of contexts and projects</w:t>
            </w:r>
          </w:p>
        </w:tc>
      </w:tr>
      <w:tr w:rsidR="00BC3C1B" w:rsidRPr="009447EF" w:rsidTr="002B59CB">
        <w:tc>
          <w:tcPr>
            <w:tcW w:w="578" w:type="dxa"/>
          </w:tcPr>
          <w:p w:rsidR="00BC3C1B" w:rsidRPr="002B59CB" w:rsidRDefault="00BC3C1B" w:rsidP="003019C2">
            <w:pPr>
              <w:jc w:val="center"/>
              <w:rPr>
                <w:rFonts w:ascii="Tahoma" w:hAnsi="Tahoma" w:cs="Tahoma"/>
                <w:sz w:val="16"/>
                <w:szCs w:val="16"/>
              </w:rPr>
            </w:pPr>
            <w:r w:rsidRPr="002B59CB">
              <w:rPr>
                <w:rFonts w:ascii="Tahoma" w:hAnsi="Tahoma" w:cs="Tahoma"/>
                <w:sz w:val="16"/>
                <w:szCs w:val="16"/>
              </w:rPr>
              <w:t>5.6.1</w:t>
            </w:r>
          </w:p>
        </w:tc>
        <w:tc>
          <w:tcPr>
            <w:tcW w:w="9108" w:type="dxa"/>
          </w:tcPr>
          <w:p w:rsidR="00BC3C1B" w:rsidRPr="002B59CB" w:rsidRDefault="00BC3C1B" w:rsidP="003019C2">
            <w:pPr>
              <w:pStyle w:val="bullet"/>
              <w:keepLines/>
              <w:spacing w:before="40" w:after="40"/>
              <w:rPr>
                <w:rFonts w:ascii="Tahoma" w:hAnsi="Tahoma" w:cs="Tahoma"/>
                <w:sz w:val="16"/>
                <w:szCs w:val="16"/>
              </w:rPr>
            </w:pPr>
            <w:r w:rsidRPr="002B59CB">
              <w:rPr>
                <w:rFonts w:ascii="Tahoma" w:hAnsi="Tahoma" w:cs="Tahoma"/>
                <w:sz w:val="16"/>
                <w:szCs w:val="16"/>
              </w:rPr>
              <w:t>evaluates products in terms of functional, economic, aesthetic and environmental qualities and quality of construction</w:t>
            </w:r>
          </w:p>
        </w:tc>
      </w:tr>
    </w:tbl>
    <w:p w:rsidR="00A52708" w:rsidRDefault="00957650" w:rsidP="00957650">
      <w:pPr>
        <w:rPr>
          <w:rFonts w:ascii="Tahoma" w:hAnsi="Tahoma" w:cs="Tahoma"/>
        </w:rPr>
      </w:pPr>
      <w:r>
        <w:rPr>
          <w:rFonts w:ascii="Tahoma" w:hAnsi="Tahoma" w:cs="Tahoma"/>
        </w:rPr>
        <w:br w:type="page"/>
      </w:r>
    </w:p>
    <w:p w:rsidR="007752BB" w:rsidRDefault="007752BB" w:rsidP="00957650">
      <w:pPr>
        <w:rPr>
          <w:rFonts w:ascii="Tahoma" w:hAnsi="Tahoma" w:cs="Tahoma"/>
        </w:rPr>
      </w:pPr>
    </w:p>
    <w:tbl>
      <w:tblPr>
        <w:tblStyle w:val="TableGrid"/>
        <w:tblpPr w:leftFromText="180" w:rightFromText="180" w:tblpY="-217"/>
        <w:tblW w:w="0" w:type="auto"/>
        <w:tblLook w:val="04A0" w:firstRow="1" w:lastRow="0" w:firstColumn="1" w:lastColumn="0" w:noHBand="0" w:noVBand="1"/>
      </w:tblPr>
      <w:tblGrid>
        <w:gridCol w:w="9936"/>
      </w:tblGrid>
      <w:tr w:rsidR="00A52708" w:rsidRPr="00B0641B" w:rsidTr="00723EF7">
        <w:tc>
          <w:tcPr>
            <w:tcW w:w="9936" w:type="dxa"/>
            <w:tcBorders>
              <w:top w:val="nil"/>
              <w:left w:val="nil"/>
              <w:bottom w:val="nil"/>
              <w:right w:val="nil"/>
            </w:tcBorders>
          </w:tcPr>
          <w:p w:rsidR="00B110B9" w:rsidRPr="00B110B9" w:rsidRDefault="00B110B9" w:rsidP="00723EF7"/>
        </w:tc>
      </w:tr>
    </w:tbl>
    <w:p w:rsidR="0084798F" w:rsidRDefault="001B4B1A" w:rsidP="000220CE">
      <w:pPr>
        <w:pStyle w:val="Heading1"/>
        <w:spacing w:line="360" w:lineRule="auto"/>
        <w:rPr>
          <w:rFonts w:ascii="Tahoma" w:hAnsi="Tahoma" w:cs="Tahoma"/>
          <w:sz w:val="28"/>
        </w:rPr>
      </w:pPr>
      <w:r>
        <w:rPr>
          <w:rFonts w:ascii="Tahoma" w:hAnsi="Tahoma" w:cs="Tahoma"/>
          <w:sz w:val="28"/>
        </w:rPr>
        <w:t>Portfolio</w:t>
      </w:r>
      <w:r w:rsidR="00BC3C1B">
        <w:rPr>
          <w:rFonts w:ascii="Tahoma" w:hAnsi="Tahoma" w:cs="Tahoma"/>
          <w:sz w:val="28"/>
        </w:rPr>
        <w:tab/>
      </w:r>
      <w:r w:rsidR="00BC3C1B">
        <w:rPr>
          <w:rFonts w:ascii="Tahoma" w:hAnsi="Tahoma" w:cs="Tahoma"/>
          <w:sz w:val="28"/>
        </w:rPr>
        <w:tab/>
      </w:r>
      <w:r w:rsidR="00BC3C1B">
        <w:rPr>
          <w:rFonts w:ascii="Tahoma" w:hAnsi="Tahoma" w:cs="Tahoma"/>
          <w:sz w:val="28"/>
        </w:rPr>
        <w:tab/>
        <w:t>40%</w:t>
      </w:r>
    </w:p>
    <w:p w:rsidR="00CB6915" w:rsidRDefault="00CB6915" w:rsidP="00CB6915">
      <w:r>
        <w:t>Your portfolio is to include the following headings. See below for a brief description of the sort of information that could be expected under each heading.</w:t>
      </w:r>
    </w:p>
    <w:p w:rsidR="00CB6915" w:rsidRPr="00CB6915" w:rsidRDefault="00CB6915" w:rsidP="00CB6915"/>
    <w:p w:rsidR="0084798F" w:rsidRPr="001B4B1A" w:rsidRDefault="001B4B1A" w:rsidP="0084798F">
      <w:pPr>
        <w:rPr>
          <w:b/>
        </w:rPr>
      </w:pPr>
      <w:r w:rsidRPr="001B4B1A">
        <w:rPr>
          <w:b/>
        </w:rPr>
        <w:t>Design</w:t>
      </w:r>
    </w:p>
    <w:p w:rsidR="001B4B1A" w:rsidRDefault="00EF13F4" w:rsidP="00A05862">
      <w:pPr>
        <w:pStyle w:val="ListParagraph"/>
        <w:numPr>
          <w:ilvl w:val="0"/>
          <w:numId w:val="41"/>
        </w:numPr>
      </w:pPr>
      <w:r>
        <w:t>Statement of i</w:t>
      </w:r>
      <w:r w:rsidR="002431FA">
        <w:t>nt</w:t>
      </w:r>
      <w:r w:rsidR="00A05862">
        <w:t>ent</w:t>
      </w:r>
    </w:p>
    <w:p w:rsidR="00A05862" w:rsidRDefault="00A05862" w:rsidP="00A05862">
      <w:pPr>
        <w:pStyle w:val="ListParagraph"/>
        <w:numPr>
          <w:ilvl w:val="0"/>
          <w:numId w:val="41"/>
        </w:numPr>
      </w:pPr>
      <w:r>
        <w:t>Research</w:t>
      </w:r>
    </w:p>
    <w:p w:rsidR="00A05862" w:rsidRDefault="00A05862" w:rsidP="0084798F">
      <w:r>
        <w:tab/>
      </w:r>
    </w:p>
    <w:p w:rsidR="001B4B1A" w:rsidRPr="001B4B1A" w:rsidRDefault="001B4B1A" w:rsidP="0084798F">
      <w:pPr>
        <w:rPr>
          <w:b/>
        </w:rPr>
      </w:pPr>
      <w:r w:rsidRPr="001B4B1A">
        <w:rPr>
          <w:b/>
        </w:rPr>
        <w:t>Management and Communication</w:t>
      </w:r>
    </w:p>
    <w:p w:rsidR="002B289B" w:rsidRDefault="002B289B" w:rsidP="002B289B">
      <w:pPr>
        <w:pStyle w:val="ListParagraph"/>
        <w:numPr>
          <w:ilvl w:val="0"/>
          <w:numId w:val="42"/>
        </w:numPr>
      </w:pPr>
      <w:r>
        <w:t>Finance Plan</w:t>
      </w:r>
    </w:p>
    <w:p w:rsidR="002B289B" w:rsidRDefault="002B289B" w:rsidP="002B289B">
      <w:pPr>
        <w:pStyle w:val="ListParagraph"/>
        <w:numPr>
          <w:ilvl w:val="0"/>
          <w:numId w:val="42"/>
        </w:numPr>
      </w:pPr>
      <w:r>
        <w:t>Use of appropriate industrial processes and equipment</w:t>
      </w:r>
    </w:p>
    <w:p w:rsidR="002B289B" w:rsidRDefault="002B289B" w:rsidP="002B289B">
      <w:pPr>
        <w:pStyle w:val="ListParagraph"/>
        <w:numPr>
          <w:ilvl w:val="0"/>
          <w:numId w:val="42"/>
        </w:numPr>
      </w:pPr>
      <w:r>
        <w:t>Evidence of safe work processes and WHS issues</w:t>
      </w:r>
    </w:p>
    <w:p w:rsidR="002B289B" w:rsidRDefault="002B289B" w:rsidP="002B289B">
      <w:pPr>
        <w:pStyle w:val="ListParagraph"/>
        <w:numPr>
          <w:ilvl w:val="0"/>
          <w:numId w:val="42"/>
        </w:numPr>
      </w:pPr>
      <w:r>
        <w:t>Evidence of a range of computer applications</w:t>
      </w:r>
    </w:p>
    <w:p w:rsidR="00DA4B7F" w:rsidRDefault="00DA4B7F" w:rsidP="00DA4B7F"/>
    <w:p w:rsidR="00BC3C1B" w:rsidRDefault="00BC3C1B"/>
    <w:p w:rsidR="00BC3C1B" w:rsidRDefault="00BC3C1B"/>
    <w:p w:rsidR="00BC3C1B" w:rsidRDefault="00BC3C1B"/>
    <w:p w:rsidR="00BC3C1B" w:rsidRDefault="00BC3C1B" w:rsidP="00BC3C1B">
      <w:pPr>
        <w:pStyle w:val="Heading1"/>
        <w:spacing w:line="360" w:lineRule="auto"/>
        <w:rPr>
          <w:rFonts w:ascii="Tahoma" w:hAnsi="Tahoma" w:cs="Tahoma"/>
          <w:sz w:val="28"/>
        </w:rPr>
      </w:pPr>
      <w:r>
        <w:rPr>
          <w:rFonts w:ascii="Tahoma" w:hAnsi="Tahoma" w:cs="Tahoma"/>
          <w:sz w:val="28"/>
        </w:rPr>
        <w:t>Practical Task</w:t>
      </w:r>
      <w:r>
        <w:rPr>
          <w:rFonts w:ascii="Tahoma" w:hAnsi="Tahoma" w:cs="Tahoma"/>
          <w:sz w:val="28"/>
        </w:rPr>
        <w:tab/>
      </w:r>
      <w:r>
        <w:rPr>
          <w:rFonts w:ascii="Tahoma" w:hAnsi="Tahoma" w:cs="Tahoma"/>
          <w:sz w:val="28"/>
        </w:rPr>
        <w:tab/>
        <w:t>60%</w:t>
      </w:r>
    </w:p>
    <w:p w:rsidR="00BC3C1B" w:rsidRPr="00BC3C1B" w:rsidRDefault="00BC3C1B" w:rsidP="00BC3C1B">
      <w:r>
        <w:t>You are required to Create a 4 Joint frame. You are to use hand tools. The details are enclosed within the document posted on the thacindtech.weebly.com website. See the project sheet for all details including engineering drawings and workflow diagrams.</w:t>
      </w:r>
    </w:p>
    <w:p w:rsidR="00DA4B7F" w:rsidRDefault="00DA4B7F">
      <w:r>
        <w:br w:type="page"/>
      </w:r>
    </w:p>
    <w:p w:rsidR="00D33D4C" w:rsidRPr="00D33D4C" w:rsidRDefault="00D33D4C" w:rsidP="00D33D4C">
      <w:pPr>
        <w:pStyle w:val="Heading1"/>
        <w:spacing w:line="360" w:lineRule="auto"/>
        <w:rPr>
          <w:rFonts w:ascii="Tahoma" w:hAnsi="Tahoma" w:cs="Tahoma"/>
          <w:sz w:val="28"/>
        </w:rPr>
      </w:pPr>
      <w:r w:rsidRPr="00D33D4C">
        <w:rPr>
          <w:rFonts w:ascii="Tahoma" w:hAnsi="Tahoma" w:cs="Tahoma"/>
          <w:sz w:val="28"/>
        </w:rPr>
        <w:lastRenderedPageBreak/>
        <w:t>Folio Headings</w:t>
      </w:r>
    </w:p>
    <w:p w:rsidR="00DA4B7F" w:rsidRPr="001B4B1A" w:rsidRDefault="00DA4B7F" w:rsidP="00DA4B7F">
      <w:pPr>
        <w:rPr>
          <w:b/>
        </w:rPr>
      </w:pPr>
      <w:r w:rsidRPr="001B4B1A">
        <w:rPr>
          <w:b/>
        </w:rPr>
        <w:t>Design</w:t>
      </w:r>
    </w:p>
    <w:p w:rsidR="00DA4B7F" w:rsidRDefault="002431FA" w:rsidP="00DA4B7F">
      <w:pPr>
        <w:pStyle w:val="ListParagraph"/>
        <w:numPr>
          <w:ilvl w:val="0"/>
          <w:numId w:val="41"/>
        </w:numPr>
      </w:pPr>
      <w:r>
        <w:t>Statement of int</w:t>
      </w:r>
      <w:r w:rsidR="00DA4B7F">
        <w:t>ent</w:t>
      </w:r>
    </w:p>
    <w:p w:rsidR="00DA4B7F" w:rsidRDefault="00DA4B7F" w:rsidP="00DA4B7F">
      <w:pPr>
        <w:pStyle w:val="ListParagraph"/>
        <w:numPr>
          <w:ilvl w:val="1"/>
          <w:numId w:val="41"/>
        </w:numPr>
      </w:pPr>
      <w:r>
        <w:t>Provide a clear statement of the project. What it is and why you are making it.</w:t>
      </w:r>
    </w:p>
    <w:p w:rsidR="00DA4B7F" w:rsidRDefault="00DA4B7F" w:rsidP="00DA4B7F">
      <w:pPr>
        <w:pStyle w:val="ListParagraph"/>
        <w:numPr>
          <w:ilvl w:val="0"/>
          <w:numId w:val="41"/>
        </w:numPr>
      </w:pPr>
      <w:r>
        <w:t>Research</w:t>
      </w:r>
    </w:p>
    <w:p w:rsidR="0098151B" w:rsidRDefault="00DA4B7F" w:rsidP="00DA4B7F">
      <w:pPr>
        <w:pStyle w:val="ListParagraph"/>
        <w:numPr>
          <w:ilvl w:val="1"/>
          <w:numId w:val="41"/>
        </w:numPr>
      </w:pPr>
      <w:r>
        <w:t xml:space="preserve">Research each joint type. </w:t>
      </w:r>
    </w:p>
    <w:p w:rsidR="00DA4B7F" w:rsidRDefault="00DA4B7F" w:rsidP="00DA4B7F">
      <w:pPr>
        <w:pStyle w:val="ListParagraph"/>
        <w:numPr>
          <w:ilvl w:val="1"/>
          <w:numId w:val="41"/>
        </w:numPr>
      </w:pPr>
      <w:r>
        <w:t xml:space="preserve">Include </w:t>
      </w:r>
      <w:r w:rsidR="0098151B">
        <w:t>advantages and disadvantages of each joint style.</w:t>
      </w:r>
    </w:p>
    <w:p w:rsidR="0098151B" w:rsidRDefault="0098151B" w:rsidP="00DA4B7F">
      <w:pPr>
        <w:pStyle w:val="ListParagraph"/>
        <w:numPr>
          <w:ilvl w:val="1"/>
          <w:numId w:val="41"/>
        </w:numPr>
      </w:pPr>
      <w:r>
        <w:t>Include samples of where each joint would be successfully used.</w:t>
      </w:r>
    </w:p>
    <w:p w:rsidR="0098151B" w:rsidRDefault="0098151B" w:rsidP="00DA4B7F">
      <w:pPr>
        <w:pStyle w:val="ListParagraph"/>
        <w:numPr>
          <w:ilvl w:val="1"/>
          <w:numId w:val="41"/>
        </w:numPr>
      </w:pPr>
      <w:r>
        <w:t>Include pictures</w:t>
      </w:r>
      <w:r w:rsidR="00D33D4C">
        <w:t>.</w:t>
      </w:r>
    </w:p>
    <w:p w:rsidR="0098151B" w:rsidRDefault="0098151B" w:rsidP="00DA4B7F">
      <w:pPr>
        <w:pStyle w:val="ListParagraph"/>
        <w:numPr>
          <w:ilvl w:val="1"/>
          <w:numId w:val="41"/>
        </w:numPr>
      </w:pPr>
      <w:r>
        <w:t>Use a range of research sources and media for best results. Use at least 2 sources to compare results.</w:t>
      </w:r>
    </w:p>
    <w:p w:rsidR="0098151B" w:rsidRDefault="0098151B" w:rsidP="00DA4B7F">
      <w:pPr>
        <w:pStyle w:val="ListParagraph"/>
        <w:numPr>
          <w:ilvl w:val="1"/>
          <w:numId w:val="41"/>
        </w:numPr>
      </w:pPr>
      <w:r>
        <w:t>Include ‘reference’ or ‘citation’ where necessary to avoid plagiarism.</w:t>
      </w:r>
    </w:p>
    <w:p w:rsidR="00DA4B7F" w:rsidRDefault="00DA4B7F" w:rsidP="00DA4B7F">
      <w:r>
        <w:tab/>
      </w:r>
    </w:p>
    <w:p w:rsidR="00DA4B7F" w:rsidRPr="001B4B1A" w:rsidRDefault="00DA4B7F" w:rsidP="00DA4B7F">
      <w:pPr>
        <w:rPr>
          <w:b/>
        </w:rPr>
      </w:pPr>
      <w:r w:rsidRPr="001B4B1A">
        <w:rPr>
          <w:b/>
        </w:rPr>
        <w:t>Management and Communication</w:t>
      </w:r>
    </w:p>
    <w:p w:rsidR="00DA4B7F" w:rsidRDefault="00DA4B7F" w:rsidP="00DA4B7F">
      <w:pPr>
        <w:pStyle w:val="ListParagraph"/>
        <w:numPr>
          <w:ilvl w:val="0"/>
          <w:numId w:val="42"/>
        </w:numPr>
      </w:pPr>
      <w:r>
        <w:t>Finance Plan</w:t>
      </w:r>
    </w:p>
    <w:p w:rsidR="00465EF4" w:rsidRDefault="00465EF4" w:rsidP="00465EF4">
      <w:pPr>
        <w:pStyle w:val="ListParagraph"/>
        <w:numPr>
          <w:ilvl w:val="1"/>
          <w:numId w:val="42"/>
        </w:numPr>
      </w:pPr>
      <w:r>
        <w:t>Actual cost</w:t>
      </w:r>
      <w:r w:rsidR="00D33D4C">
        <w:t>.</w:t>
      </w:r>
    </w:p>
    <w:p w:rsidR="00DA4B7F" w:rsidRDefault="00DA4B7F" w:rsidP="00DA4B7F">
      <w:pPr>
        <w:pStyle w:val="ListParagraph"/>
        <w:numPr>
          <w:ilvl w:val="0"/>
          <w:numId w:val="42"/>
        </w:numPr>
      </w:pPr>
      <w:r>
        <w:t>Use of appropriate industrial processes and equipment</w:t>
      </w:r>
    </w:p>
    <w:p w:rsidR="00465EF4" w:rsidRDefault="00317628" w:rsidP="00465EF4">
      <w:pPr>
        <w:pStyle w:val="ListParagraph"/>
        <w:numPr>
          <w:ilvl w:val="1"/>
          <w:numId w:val="42"/>
        </w:numPr>
      </w:pPr>
      <w:r>
        <w:t>What industrial processes been utilised in the production</w:t>
      </w:r>
      <w:r w:rsidR="00D33D4C">
        <w:t>.</w:t>
      </w:r>
    </w:p>
    <w:p w:rsidR="00317628" w:rsidRDefault="00317628" w:rsidP="00465EF4">
      <w:pPr>
        <w:pStyle w:val="ListParagraph"/>
        <w:numPr>
          <w:ilvl w:val="1"/>
          <w:numId w:val="42"/>
        </w:numPr>
      </w:pPr>
      <w:r>
        <w:t>Are they appropriate</w:t>
      </w:r>
      <w:r w:rsidR="0057777D">
        <w:t>? Discuss</w:t>
      </w:r>
      <w:r w:rsidR="00D33D4C">
        <w:t>.</w:t>
      </w:r>
    </w:p>
    <w:p w:rsidR="00DA4B7F" w:rsidRDefault="00DA4B7F" w:rsidP="00DA4B7F">
      <w:pPr>
        <w:pStyle w:val="ListParagraph"/>
        <w:numPr>
          <w:ilvl w:val="0"/>
          <w:numId w:val="42"/>
        </w:numPr>
      </w:pPr>
      <w:r>
        <w:t>Evidence of safe work processes and WHS issues</w:t>
      </w:r>
    </w:p>
    <w:p w:rsidR="0057777D" w:rsidRDefault="0057777D" w:rsidP="0057777D">
      <w:pPr>
        <w:pStyle w:val="ListParagraph"/>
        <w:numPr>
          <w:ilvl w:val="1"/>
          <w:numId w:val="42"/>
        </w:numPr>
      </w:pPr>
      <w:r>
        <w:t>Evidence of safe working procedures</w:t>
      </w:r>
      <w:r w:rsidR="00D33D4C">
        <w:t>.</w:t>
      </w:r>
    </w:p>
    <w:p w:rsidR="0057777D" w:rsidRDefault="0057777D" w:rsidP="0057777D">
      <w:pPr>
        <w:pStyle w:val="ListParagraph"/>
        <w:numPr>
          <w:ilvl w:val="1"/>
          <w:numId w:val="42"/>
        </w:numPr>
      </w:pPr>
      <w:r>
        <w:t>Photographic or written</w:t>
      </w:r>
      <w:r w:rsidR="00D33D4C">
        <w:t>.</w:t>
      </w:r>
    </w:p>
    <w:p w:rsidR="0057777D" w:rsidRDefault="0057777D" w:rsidP="0057777D">
      <w:pPr>
        <w:pStyle w:val="ListParagraph"/>
        <w:numPr>
          <w:ilvl w:val="1"/>
          <w:numId w:val="42"/>
        </w:numPr>
      </w:pPr>
      <w:r>
        <w:t>List relevant WHS regulations that apply</w:t>
      </w:r>
      <w:r w:rsidR="00D33D4C">
        <w:t>.</w:t>
      </w:r>
    </w:p>
    <w:p w:rsidR="00DA4B7F" w:rsidRDefault="00DA4B7F" w:rsidP="00DA4B7F">
      <w:pPr>
        <w:pStyle w:val="ListParagraph"/>
        <w:numPr>
          <w:ilvl w:val="0"/>
          <w:numId w:val="42"/>
        </w:numPr>
      </w:pPr>
      <w:r>
        <w:t>Evidence of a range of computer applications</w:t>
      </w:r>
    </w:p>
    <w:p w:rsidR="009A4C37" w:rsidRDefault="009A4C37" w:rsidP="009A4C37">
      <w:pPr>
        <w:pStyle w:val="ListParagraph"/>
        <w:numPr>
          <w:ilvl w:val="1"/>
          <w:numId w:val="42"/>
        </w:numPr>
      </w:pPr>
      <w:r>
        <w:t>Evidence of computer applications including:</w:t>
      </w:r>
    </w:p>
    <w:p w:rsidR="009A4C37" w:rsidRDefault="009A4C37" w:rsidP="009A4C37">
      <w:pPr>
        <w:pStyle w:val="ListParagraph"/>
        <w:numPr>
          <w:ilvl w:val="2"/>
          <w:numId w:val="42"/>
        </w:numPr>
      </w:pPr>
      <w:r>
        <w:t>Word processing</w:t>
      </w:r>
      <w:r w:rsidR="00D33D4C">
        <w:t>.</w:t>
      </w:r>
    </w:p>
    <w:p w:rsidR="00624749" w:rsidRDefault="009A4C37" w:rsidP="009A4C37">
      <w:pPr>
        <w:pStyle w:val="ListParagraph"/>
        <w:numPr>
          <w:ilvl w:val="2"/>
          <w:numId w:val="42"/>
        </w:numPr>
      </w:pPr>
      <w:r>
        <w:t>Spreadsheets</w:t>
      </w:r>
      <w:r w:rsidR="00D33D4C">
        <w:t>.</w:t>
      </w:r>
    </w:p>
    <w:p w:rsidR="009A4C37" w:rsidRDefault="009A4C37" w:rsidP="009A4C37">
      <w:pPr>
        <w:pStyle w:val="ListParagraph"/>
        <w:numPr>
          <w:ilvl w:val="2"/>
          <w:numId w:val="42"/>
        </w:numPr>
      </w:pPr>
      <w:r>
        <w:t>CAD</w:t>
      </w:r>
      <w:r w:rsidR="00D33D4C">
        <w:t>.</w:t>
      </w:r>
    </w:p>
    <w:p w:rsidR="009A4C37" w:rsidRDefault="009A4C37" w:rsidP="009A4C37">
      <w:pPr>
        <w:pStyle w:val="ListParagraph"/>
        <w:numPr>
          <w:ilvl w:val="2"/>
          <w:numId w:val="42"/>
        </w:numPr>
      </w:pPr>
      <w:r>
        <w:t>Multimedia</w:t>
      </w:r>
      <w:r w:rsidR="00D33D4C">
        <w:t>.</w:t>
      </w:r>
    </w:p>
    <w:p w:rsidR="00DA4B7F" w:rsidRDefault="00DA4B7F" w:rsidP="00DA4B7F"/>
    <w:p w:rsidR="00BC3C1B" w:rsidRDefault="00BC3C1B" w:rsidP="00BC3C1B">
      <w:pPr>
        <w:rPr>
          <w:rFonts w:ascii="Tahoma" w:hAnsi="Tahoma" w:cs="Tahoma"/>
        </w:rPr>
      </w:pPr>
    </w:p>
    <w:p w:rsidR="00BC3C1B" w:rsidRDefault="00BC3C1B" w:rsidP="00BC3C1B">
      <w:pPr>
        <w:rPr>
          <w:rFonts w:ascii="Tahoma" w:hAnsi="Tahoma" w:cs="Tahoma"/>
        </w:rPr>
      </w:pPr>
    </w:p>
    <w:p w:rsidR="00BC3C1B" w:rsidRDefault="00BC3C1B" w:rsidP="00BC3C1B">
      <w:pPr>
        <w:rPr>
          <w:rFonts w:ascii="Tahoma" w:hAnsi="Tahoma" w:cs="Tahoma"/>
        </w:rPr>
      </w:pPr>
    </w:p>
    <w:p w:rsidR="00BC3C1B" w:rsidRDefault="00BC3C1B" w:rsidP="00BC3C1B">
      <w:pPr>
        <w:rPr>
          <w:rFonts w:ascii="Tahoma" w:hAnsi="Tahoma" w:cs="Tahoma"/>
        </w:rPr>
      </w:pPr>
    </w:p>
    <w:p w:rsidR="00BC3C1B" w:rsidRDefault="00BC3C1B" w:rsidP="00BC3C1B">
      <w:pPr>
        <w:rPr>
          <w:rFonts w:ascii="Tahoma" w:hAnsi="Tahoma" w:cs="Tahoma"/>
        </w:rPr>
      </w:pPr>
    </w:p>
    <w:p w:rsidR="00BC3C1B" w:rsidRDefault="00BC3C1B" w:rsidP="00BC3C1B">
      <w:pPr>
        <w:rPr>
          <w:rFonts w:ascii="Tahoma" w:hAnsi="Tahoma" w:cs="Tahoma"/>
        </w:rPr>
      </w:pPr>
    </w:p>
    <w:p w:rsidR="00BC3C1B" w:rsidRDefault="00BC3C1B" w:rsidP="00BC3C1B">
      <w:pPr>
        <w:rPr>
          <w:rFonts w:ascii="Tahoma" w:hAnsi="Tahoma" w:cs="Tahoma"/>
        </w:rPr>
      </w:pPr>
    </w:p>
    <w:p w:rsidR="00BC3C1B" w:rsidRDefault="00BC3C1B" w:rsidP="00BC3C1B">
      <w:pPr>
        <w:rPr>
          <w:rFonts w:ascii="Tahoma" w:hAnsi="Tahoma" w:cs="Tahoma"/>
        </w:rPr>
      </w:pPr>
    </w:p>
    <w:p w:rsidR="006C352E" w:rsidRPr="000C38A1" w:rsidRDefault="006C352E" w:rsidP="00BC3C1B">
      <w:pPr>
        <w:rPr>
          <w:rFonts w:ascii="Tahoma" w:hAnsi="Tahoma" w:cs="Tahoma"/>
        </w:rPr>
      </w:pPr>
      <w:r w:rsidRPr="000C38A1">
        <w:rPr>
          <w:rFonts w:ascii="Tahoma" w:hAnsi="Tahoma" w:cs="Tahoma"/>
        </w:rPr>
        <w:t>Please see marking criteria for further detail.</w:t>
      </w:r>
    </w:p>
    <w:p w:rsidR="004E2EE5" w:rsidRPr="000C38A1" w:rsidRDefault="004E2EE5" w:rsidP="000C38A1">
      <w:pPr>
        <w:spacing w:before="120" w:after="120"/>
        <w:rPr>
          <w:rFonts w:ascii="Tahoma" w:hAnsi="Tahoma" w:cs="Tahoma"/>
          <w:b/>
        </w:rPr>
      </w:pPr>
    </w:p>
    <w:p w:rsidR="000220CE" w:rsidRDefault="000220CE">
      <w:pPr>
        <w:rPr>
          <w:rFonts w:ascii="Tahoma" w:hAnsi="Tahoma" w:cs="Tahoma"/>
          <w:b/>
          <w:bCs/>
          <w:iCs/>
        </w:rPr>
      </w:pPr>
    </w:p>
    <w:sectPr w:rsidR="000220CE" w:rsidSect="00286D6D">
      <w:pgSz w:w="11906" w:h="16838"/>
      <w:pgMar w:top="709" w:right="926"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4677C"/>
    <w:multiLevelType w:val="hybridMultilevel"/>
    <w:tmpl w:val="BAB442D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0124531"/>
    <w:multiLevelType w:val="hybridMultilevel"/>
    <w:tmpl w:val="334418A6"/>
    <w:lvl w:ilvl="0" w:tplc="7AC8ECC0">
      <w:start w:val="5"/>
      <w:numFmt w:val="decimal"/>
      <w:lvlText w:val="%1."/>
      <w:lvlJc w:val="left"/>
      <w:pPr>
        <w:ind w:left="720" w:hanging="360"/>
      </w:pPr>
      <w:rPr>
        <w:rFonts w:hint="default"/>
      </w:rPr>
    </w:lvl>
    <w:lvl w:ilvl="1" w:tplc="5FE2BEFA">
      <w:start w:val="5"/>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380A13"/>
    <w:multiLevelType w:val="hybridMultilevel"/>
    <w:tmpl w:val="728C06F0"/>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7F724C1"/>
    <w:multiLevelType w:val="hybridMultilevel"/>
    <w:tmpl w:val="6172BF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E3A8F"/>
    <w:multiLevelType w:val="hybridMultilevel"/>
    <w:tmpl w:val="9230B350"/>
    <w:lvl w:ilvl="0" w:tplc="FA1CB51C">
      <w:start w:val="5"/>
      <w:numFmt w:val="decimal"/>
      <w:lvlText w:val="%1."/>
      <w:lvlJc w:val="left"/>
      <w:pPr>
        <w:ind w:left="720" w:hanging="360"/>
      </w:pPr>
      <w:rPr>
        <w:rFonts w:hint="default"/>
      </w:rPr>
    </w:lvl>
    <w:lvl w:ilvl="1" w:tplc="A06A8DC6">
      <w:start w:val="5"/>
      <w:numFmt w:val="lowerLetter"/>
      <w:lvlText w:val="%2."/>
      <w:lvlJc w:val="left"/>
      <w:pPr>
        <w:ind w:left="1440" w:hanging="360"/>
      </w:pPr>
      <w:rPr>
        <w:rFonts w:hint="default"/>
        <w:b/>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EA6765"/>
    <w:multiLevelType w:val="hybridMultilevel"/>
    <w:tmpl w:val="E76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B762CA"/>
    <w:multiLevelType w:val="hybridMultilevel"/>
    <w:tmpl w:val="56A0C334"/>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0201DAB"/>
    <w:multiLevelType w:val="hybridMultilevel"/>
    <w:tmpl w:val="BD9A592E"/>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16D0E2F"/>
    <w:multiLevelType w:val="hybridMultilevel"/>
    <w:tmpl w:val="81C6FEFA"/>
    <w:lvl w:ilvl="0" w:tplc="7AC8ECC0">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5444BBA"/>
    <w:multiLevelType w:val="hybridMultilevel"/>
    <w:tmpl w:val="B48251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6095ED5"/>
    <w:multiLevelType w:val="hybridMultilevel"/>
    <w:tmpl w:val="B18A832A"/>
    <w:lvl w:ilvl="0" w:tplc="BEDEBCF0">
      <w:start w:val="1"/>
      <w:numFmt w:val="decimal"/>
      <w:lvlText w:val="%1."/>
      <w:lvlJc w:val="left"/>
      <w:pPr>
        <w:ind w:left="1080" w:hanging="360"/>
      </w:pPr>
      <w:rPr>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7CE35E3"/>
    <w:multiLevelType w:val="hybridMultilevel"/>
    <w:tmpl w:val="66343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8493EB2"/>
    <w:multiLevelType w:val="hybridMultilevel"/>
    <w:tmpl w:val="CE202CD0"/>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8AA4EAC"/>
    <w:multiLevelType w:val="hybridMultilevel"/>
    <w:tmpl w:val="C3201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7E75A3"/>
    <w:multiLevelType w:val="hybridMultilevel"/>
    <w:tmpl w:val="866E98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1D3742"/>
    <w:multiLevelType w:val="hybridMultilevel"/>
    <w:tmpl w:val="E0D26806"/>
    <w:lvl w:ilvl="0" w:tplc="4EE0604A">
      <w:start w:val="3"/>
      <w:numFmt w:val="lowerLetter"/>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39FA77AF"/>
    <w:multiLevelType w:val="hybridMultilevel"/>
    <w:tmpl w:val="D0062B8A"/>
    <w:lvl w:ilvl="0" w:tplc="C4AEBB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E8C3051"/>
    <w:multiLevelType w:val="hybridMultilevel"/>
    <w:tmpl w:val="99EC591E"/>
    <w:lvl w:ilvl="0" w:tplc="FA1CB51C">
      <w:start w:val="5"/>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03745F3"/>
    <w:multiLevelType w:val="hybridMultilevel"/>
    <w:tmpl w:val="6322A894"/>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0AC5617"/>
    <w:multiLevelType w:val="hybridMultilevel"/>
    <w:tmpl w:val="ED52F8D6"/>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1825669"/>
    <w:multiLevelType w:val="hybridMultilevel"/>
    <w:tmpl w:val="70841C0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45700B51"/>
    <w:multiLevelType w:val="hybridMultilevel"/>
    <w:tmpl w:val="69123EBC"/>
    <w:lvl w:ilvl="0" w:tplc="6AEEC698">
      <w:start w:val="5"/>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45CE3CED"/>
    <w:multiLevelType w:val="hybridMultilevel"/>
    <w:tmpl w:val="24B8F7B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3">
    <w:nsid w:val="479F53DD"/>
    <w:multiLevelType w:val="hybridMultilevel"/>
    <w:tmpl w:val="0D723B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95E538F"/>
    <w:multiLevelType w:val="hybridMultilevel"/>
    <w:tmpl w:val="54D26850"/>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5957A85"/>
    <w:multiLevelType w:val="hybridMultilevel"/>
    <w:tmpl w:val="2438DB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59B5808"/>
    <w:multiLevelType w:val="hybridMultilevel"/>
    <w:tmpl w:val="E14222E6"/>
    <w:lvl w:ilvl="0" w:tplc="2A62442E">
      <w:start w:val="6"/>
      <w:numFmt w:val="lowerLetter"/>
      <w:lvlText w:val="%1."/>
      <w:lvlJc w:val="left"/>
      <w:pPr>
        <w:ind w:left="2160" w:hanging="360"/>
      </w:pPr>
      <w:rPr>
        <w:rFonts w:hint="default"/>
        <w:b/>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nsid w:val="56DE4ECE"/>
    <w:multiLevelType w:val="hybridMultilevel"/>
    <w:tmpl w:val="0FF0B1BE"/>
    <w:lvl w:ilvl="0" w:tplc="7AC8ECC0">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77F5B0C"/>
    <w:multiLevelType w:val="hybridMultilevel"/>
    <w:tmpl w:val="30602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9D07F8"/>
    <w:multiLevelType w:val="hybridMultilevel"/>
    <w:tmpl w:val="BAC6C154"/>
    <w:lvl w:ilvl="0" w:tplc="E41EDF86">
      <w:start w:val="8"/>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E982B69"/>
    <w:multiLevelType w:val="hybridMultilevel"/>
    <w:tmpl w:val="58F052D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632E1748"/>
    <w:multiLevelType w:val="hybridMultilevel"/>
    <w:tmpl w:val="7D0CBBF4"/>
    <w:lvl w:ilvl="0" w:tplc="FF0AB1A8">
      <w:start w:val="4"/>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64EA309D"/>
    <w:multiLevelType w:val="hybridMultilevel"/>
    <w:tmpl w:val="792C1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4F2696B"/>
    <w:multiLevelType w:val="hybridMultilevel"/>
    <w:tmpl w:val="187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68E1213"/>
    <w:multiLevelType w:val="hybridMultilevel"/>
    <w:tmpl w:val="2D5ED3AE"/>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A614B69"/>
    <w:multiLevelType w:val="hybridMultilevel"/>
    <w:tmpl w:val="88F6DD0A"/>
    <w:lvl w:ilvl="0" w:tplc="D1903B06">
      <w:start w:val="8"/>
      <w:numFmt w:val="decimal"/>
      <w:lvlText w:val="%1."/>
      <w:lvlJc w:val="left"/>
      <w:pPr>
        <w:ind w:left="144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AE824A8"/>
    <w:multiLevelType w:val="hybridMultilevel"/>
    <w:tmpl w:val="1382C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0524242"/>
    <w:multiLevelType w:val="hybridMultilevel"/>
    <w:tmpl w:val="0CE61918"/>
    <w:lvl w:ilvl="0" w:tplc="1568B446">
      <w:start w:val="7"/>
      <w:numFmt w:val="decimal"/>
      <w:lvlText w:val="%1."/>
      <w:lvlJc w:val="left"/>
      <w:pPr>
        <w:ind w:left="108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73474332"/>
    <w:multiLevelType w:val="hybridMultilevel"/>
    <w:tmpl w:val="5044BF04"/>
    <w:lvl w:ilvl="0" w:tplc="BEDEBCF0">
      <w:start w:val="1"/>
      <w:numFmt w:val="decimal"/>
      <w:lvlText w:val="%1."/>
      <w:lvlJc w:val="left"/>
      <w:pPr>
        <w:ind w:left="720" w:hanging="360"/>
      </w:pPr>
      <w:rPr>
        <w:b/>
      </w:rPr>
    </w:lvl>
    <w:lvl w:ilvl="1" w:tplc="8D7E85FE">
      <w:start w:val="1"/>
      <w:numFmt w:val="lowerLetter"/>
      <w:lvlText w:val="%2."/>
      <w:lvlJc w:val="left"/>
      <w:pPr>
        <w:ind w:left="1440" w:hanging="360"/>
      </w:pPr>
      <w:rPr>
        <w:b/>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35D0B91"/>
    <w:multiLevelType w:val="hybridMultilevel"/>
    <w:tmpl w:val="DFA8D238"/>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4CF6A89"/>
    <w:multiLevelType w:val="hybridMultilevel"/>
    <w:tmpl w:val="BF26A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8E07977"/>
    <w:multiLevelType w:val="hybridMultilevel"/>
    <w:tmpl w:val="1B18B9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139FF"/>
    <w:multiLevelType w:val="hybridMultilevel"/>
    <w:tmpl w:val="66343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0"/>
  </w:num>
  <w:num w:numId="3">
    <w:abstractNumId w:val="2"/>
  </w:num>
  <w:num w:numId="4">
    <w:abstractNumId w:val="18"/>
  </w:num>
  <w:num w:numId="5">
    <w:abstractNumId w:val="34"/>
  </w:num>
  <w:num w:numId="6">
    <w:abstractNumId w:val="7"/>
  </w:num>
  <w:num w:numId="7">
    <w:abstractNumId w:val="24"/>
  </w:num>
  <w:num w:numId="8">
    <w:abstractNumId w:val="6"/>
  </w:num>
  <w:num w:numId="9">
    <w:abstractNumId w:val="12"/>
  </w:num>
  <w:num w:numId="10">
    <w:abstractNumId w:val="19"/>
  </w:num>
  <w:num w:numId="11">
    <w:abstractNumId w:val="39"/>
  </w:num>
  <w:num w:numId="12">
    <w:abstractNumId w:val="16"/>
  </w:num>
  <w:num w:numId="13">
    <w:abstractNumId w:val="25"/>
  </w:num>
  <w:num w:numId="14">
    <w:abstractNumId w:val="30"/>
  </w:num>
  <w:num w:numId="15">
    <w:abstractNumId w:val="32"/>
  </w:num>
  <w:num w:numId="16">
    <w:abstractNumId w:val="42"/>
  </w:num>
  <w:num w:numId="17">
    <w:abstractNumId w:val="5"/>
  </w:num>
  <w:num w:numId="18">
    <w:abstractNumId w:val="36"/>
  </w:num>
  <w:num w:numId="19">
    <w:abstractNumId w:val="11"/>
  </w:num>
  <w:num w:numId="20">
    <w:abstractNumId w:val="9"/>
  </w:num>
  <w:num w:numId="21">
    <w:abstractNumId w:val="41"/>
  </w:num>
  <w:num w:numId="22">
    <w:abstractNumId w:val="33"/>
  </w:num>
  <w:num w:numId="23">
    <w:abstractNumId w:val="13"/>
  </w:num>
  <w:num w:numId="24">
    <w:abstractNumId w:val="38"/>
  </w:num>
  <w:num w:numId="25">
    <w:abstractNumId w:val="40"/>
  </w:num>
  <w:num w:numId="26">
    <w:abstractNumId w:val="28"/>
  </w:num>
  <w:num w:numId="27">
    <w:abstractNumId w:val="22"/>
  </w:num>
  <w:num w:numId="28">
    <w:abstractNumId w:val="17"/>
  </w:num>
  <w:num w:numId="29">
    <w:abstractNumId w:val="21"/>
  </w:num>
  <w:num w:numId="30">
    <w:abstractNumId w:val="15"/>
  </w:num>
  <w:num w:numId="31">
    <w:abstractNumId w:val="8"/>
  </w:num>
  <w:num w:numId="32">
    <w:abstractNumId w:val="27"/>
  </w:num>
  <w:num w:numId="33">
    <w:abstractNumId w:val="37"/>
  </w:num>
  <w:num w:numId="34">
    <w:abstractNumId w:val="1"/>
  </w:num>
  <w:num w:numId="35">
    <w:abstractNumId w:val="4"/>
  </w:num>
  <w:num w:numId="36">
    <w:abstractNumId w:val="26"/>
  </w:num>
  <w:num w:numId="37">
    <w:abstractNumId w:val="10"/>
  </w:num>
  <w:num w:numId="38">
    <w:abstractNumId w:val="35"/>
  </w:num>
  <w:num w:numId="39">
    <w:abstractNumId w:val="29"/>
  </w:num>
  <w:num w:numId="40">
    <w:abstractNumId w:val="31"/>
  </w:num>
  <w:num w:numId="41">
    <w:abstractNumId w:val="3"/>
  </w:num>
  <w:num w:numId="42">
    <w:abstractNumId w:val="2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89077B"/>
    <w:rsid w:val="00021EF7"/>
    <w:rsid w:val="000220CE"/>
    <w:rsid w:val="00023396"/>
    <w:rsid w:val="00023698"/>
    <w:rsid w:val="00025995"/>
    <w:rsid w:val="00031557"/>
    <w:rsid w:val="00055F1F"/>
    <w:rsid w:val="00092A1B"/>
    <w:rsid w:val="00094E5A"/>
    <w:rsid w:val="00096249"/>
    <w:rsid w:val="000A501B"/>
    <w:rsid w:val="000B7D21"/>
    <w:rsid w:val="000C38A1"/>
    <w:rsid w:val="000E47D9"/>
    <w:rsid w:val="000E5872"/>
    <w:rsid w:val="000F70E9"/>
    <w:rsid w:val="0010516B"/>
    <w:rsid w:val="00186C2E"/>
    <w:rsid w:val="001A3A3C"/>
    <w:rsid w:val="001B1AAC"/>
    <w:rsid w:val="001B4B1A"/>
    <w:rsid w:val="001F0E86"/>
    <w:rsid w:val="001F11D9"/>
    <w:rsid w:val="001F51BF"/>
    <w:rsid w:val="001F524C"/>
    <w:rsid w:val="002275E2"/>
    <w:rsid w:val="0023172C"/>
    <w:rsid w:val="0024090A"/>
    <w:rsid w:val="002431FA"/>
    <w:rsid w:val="00271F04"/>
    <w:rsid w:val="002751E6"/>
    <w:rsid w:val="00286D6D"/>
    <w:rsid w:val="00294BDA"/>
    <w:rsid w:val="00296D3F"/>
    <w:rsid w:val="00297BED"/>
    <w:rsid w:val="002B289B"/>
    <w:rsid w:val="002B59CB"/>
    <w:rsid w:val="002F3B06"/>
    <w:rsid w:val="00317628"/>
    <w:rsid w:val="00350EE5"/>
    <w:rsid w:val="00380B69"/>
    <w:rsid w:val="003A59FB"/>
    <w:rsid w:val="003E0597"/>
    <w:rsid w:val="003E2D15"/>
    <w:rsid w:val="003F265D"/>
    <w:rsid w:val="004272ED"/>
    <w:rsid w:val="00431D2E"/>
    <w:rsid w:val="00434BE7"/>
    <w:rsid w:val="004444DC"/>
    <w:rsid w:val="00465EF4"/>
    <w:rsid w:val="004976BF"/>
    <w:rsid w:val="004B3BB1"/>
    <w:rsid w:val="004E0375"/>
    <w:rsid w:val="004E2EE5"/>
    <w:rsid w:val="005025C8"/>
    <w:rsid w:val="00503B60"/>
    <w:rsid w:val="00513D05"/>
    <w:rsid w:val="005315AE"/>
    <w:rsid w:val="00550AC6"/>
    <w:rsid w:val="00565DAA"/>
    <w:rsid w:val="00575457"/>
    <w:rsid w:val="0057777D"/>
    <w:rsid w:val="005A2FFC"/>
    <w:rsid w:val="005C320C"/>
    <w:rsid w:val="00622A3E"/>
    <w:rsid w:val="00624749"/>
    <w:rsid w:val="006517BC"/>
    <w:rsid w:val="00652E76"/>
    <w:rsid w:val="006553D2"/>
    <w:rsid w:val="00663251"/>
    <w:rsid w:val="006B5805"/>
    <w:rsid w:val="006C352E"/>
    <w:rsid w:val="006E3BE0"/>
    <w:rsid w:val="0071399E"/>
    <w:rsid w:val="00723EF7"/>
    <w:rsid w:val="00736D0B"/>
    <w:rsid w:val="007407B5"/>
    <w:rsid w:val="0076241F"/>
    <w:rsid w:val="007752BB"/>
    <w:rsid w:val="00775B89"/>
    <w:rsid w:val="007B1D16"/>
    <w:rsid w:val="007F6F94"/>
    <w:rsid w:val="0084798F"/>
    <w:rsid w:val="00851AD5"/>
    <w:rsid w:val="00854B19"/>
    <w:rsid w:val="0086756D"/>
    <w:rsid w:val="00867EB8"/>
    <w:rsid w:val="00880E56"/>
    <w:rsid w:val="0089077B"/>
    <w:rsid w:val="00892090"/>
    <w:rsid w:val="008C3940"/>
    <w:rsid w:val="008C3B50"/>
    <w:rsid w:val="008D22AE"/>
    <w:rsid w:val="008F0F65"/>
    <w:rsid w:val="009042C4"/>
    <w:rsid w:val="00911D77"/>
    <w:rsid w:val="009166B3"/>
    <w:rsid w:val="00922391"/>
    <w:rsid w:val="0092269A"/>
    <w:rsid w:val="00940B6F"/>
    <w:rsid w:val="009447EF"/>
    <w:rsid w:val="00957650"/>
    <w:rsid w:val="009754F4"/>
    <w:rsid w:val="0098151B"/>
    <w:rsid w:val="00995C5E"/>
    <w:rsid w:val="009A0277"/>
    <w:rsid w:val="009A4C37"/>
    <w:rsid w:val="009B5066"/>
    <w:rsid w:val="009B644D"/>
    <w:rsid w:val="00A05862"/>
    <w:rsid w:val="00A36A48"/>
    <w:rsid w:val="00A44E73"/>
    <w:rsid w:val="00A51A6C"/>
    <w:rsid w:val="00A52708"/>
    <w:rsid w:val="00A6020A"/>
    <w:rsid w:val="00A66F5A"/>
    <w:rsid w:val="00A716DE"/>
    <w:rsid w:val="00AB21C0"/>
    <w:rsid w:val="00AC3EC2"/>
    <w:rsid w:val="00AE29C6"/>
    <w:rsid w:val="00AF24E6"/>
    <w:rsid w:val="00AF5CDB"/>
    <w:rsid w:val="00B110B9"/>
    <w:rsid w:val="00B15393"/>
    <w:rsid w:val="00B2183C"/>
    <w:rsid w:val="00B25C0B"/>
    <w:rsid w:val="00B3198C"/>
    <w:rsid w:val="00B60202"/>
    <w:rsid w:val="00B604E2"/>
    <w:rsid w:val="00BB7752"/>
    <w:rsid w:val="00BC14EB"/>
    <w:rsid w:val="00BC3C1B"/>
    <w:rsid w:val="00BD40D9"/>
    <w:rsid w:val="00BF3B86"/>
    <w:rsid w:val="00C16DEC"/>
    <w:rsid w:val="00C427E0"/>
    <w:rsid w:val="00C671F1"/>
    <w:rsid w:val="00CA3118"/>
    <w:rsid w:val="00CB6915"/>
    <w:rsid w:val="00CC200B"/>
    <w:rsid w:val="00CC7BB7"/>
    <w:rsid w:val="00CD2448"/>
    <w:rsid w:val="00CF174A"/>
    <w:rsid w:val="00D13DEB"/>
    <w:rsid w:val="00D20C4F"/>
    <w:rsid w:val="00D22EA0"/>
    <w:rsid w:val="00D26AF0"/>
    <w:rsid w:val="00D33D4C"/>
    <w:rsid w:val="00D43417"/>
    <w:rsid w:val="00D51228"/>
    <w:rsid w:val="00D6065F"/>
    <w:rsid w:val="00D61B4B"/>
    <w:rsid w:val="00D65FEF"/>
    <w:rsid w:val="00DA4B7F"/>
    <w:rsid w:val="00DB22A3"/>
    <w:rsid w:val="00DB7B18"/>
    <w:rsid w:val="00E1765F"/>
    <w:rsid w:val="00E20720"/>
    <w:rsid w:val="00E33923"/>
    <w:rsid w:val="00E43ACA"/>
    <w:rsid w:val="00E55759"/>
    <w:rsid w:val="00E62278"/>
    <w:rsid w:val="00E6278D"/>
    <w:rsid w:val="00E62A28"/>
    <w:rsid w:val="00E7656E"/>
    <w:rsid w:val="00E8674A"/>
    <w:rsid w:val="00EA5AC3"/>
    <w:rsid w:val="00ED093D"/>
    <w:rsid w:val="00ED0C30"/>
    <w:rsid w:val="00EE507B"/>
    <w:rsid w:val="00EF13F4"/>
    <w:rsid w:val="00F07838"/>
    <w:rsid w:val="00F125E7"/>
    <w:rsid w:val="00F35450"/>
    <w:rsid w:val="00F41047"/>
    <w:rsid w:val="00F54460"/>
    <w:rsid w:val="00F55396"/>
    <w:rsid w:val="00F60BAA"/>
    <w:rsid w:val="00F748CD"/>
    <w:rsid w:val="00F820F0"/>
    <w:rsid w:val="00F9214F"/>
    <w:rsid w:val="00F956DE"/>
    <w:rsid w:val="00FA0638"/>
    <w:rsid w:val="00FA0BEF"/>
    <w:rsid w:val="00FB32C4"/>
    <w:rsid w:val="00FC5364"/>
    <w:rsid w:val="00FC75A7"/>
    <w:rsid w:val="00FD10E5"/>
    <w:rsid w:val="00FE7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7B6BF0-851D-4215-AC92-0E4DA291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77B"/>
    <w:rPr>
      <w:sz w:val="24"/>
      <w:szCs w:val="24"/>
    </w:rPr>
  </w:style>
  <w:style w:type="paragraph" w:styleId="Heading1">
    <w:name w:val="heading 1"/>
    <w:basedOn w:val="Normal"/>
    <w:next w:val="Normal"/>
    <w:qFormat/>
    <w:rsid w:val="0089077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907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0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A52708"/>
    <w:pPr>
      <w:ind w:left="720"/>
      <w:contextualSpacing/>
    </w:pPr>
  </w:style>
  <w:style w:type="paragraph" w:customStyle="1" w:styleId="tabletext">
    <w:name w:val="tabletext"/>
    <w:basedOn w:val="Normal"/>
    <w:rsid w:val="00663251"/>
    <w:pPr>
      <w:tabs>
        <w:tab w:val="left" w:pos="340"/>
      </w:tabs>
    </w:pPr>
    <w:rPr>
      <w:sz w:val="22"/>
      <w:szCs w:val="20"/>
    </w:rPr>
  </w:style>
  <w:style w:type="paragraph" w:styleId="BalloonText">
    <w:name w:val="Balloon Text"/>
    <w:basedOn w:val="Normal"/>
    <w:link w:val="BalloonTextChar"/>
    <w:rsid w:val="00F54460"/>
    <w:rPr>
      <w:rFonts w:ascii="Tahoma" w:hAnsi="Tahoma" w:cs="Tahoma"/>
      <w:sz w:val="16"/>
      <w:szCs w:val="16"/>
    </w:rPr>
  </w:style>
  <w:style w:type="character" w:customStyle="1" w:styleId="BalloonTextChar">
    <w:name w:val="Balloon Text Char"/>
    <w:basedOn w:val="DefaultParagraphFont"/>
    <w:link w:val="BalloonText"/>
    <w:rsid w:val="00F54460"/>
    <w:rPr>
      <w:rFonts w:ascii="Tahoma" w:hAnsi="Tahoma" w:cs="Tahoma"/>
      <w:sz w:val="16"/>
      <w:szCs w:val="16"/>
    </w:rPr>
  </w:style>
  <w:style w:type="paragraph" w:customStyle="1" w:styleId="bullet">
    <w:name w:val="bullet"/>
    <w:basedOn w:val="Normal"/>
    <w:rsid w:val="00ED0C30"/>
    <w:pPr>
      <w:spacing w:before="60" w:after="60"/>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18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08D68-CD08-4D01-9AB4-4956C350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Reed</dc:creator>
  <cp:lastModifiedBy>Jonathan Howe</cp:lastModifiedBy>
  <cp:revision>7</cp:revision>
  <cp:lastPrinted>2013-03-12T06:43:00Z</cp:lastPrinted>
  <dcterms:created xsi:type="dcterms:W3CDTF">2013-03-17T22:06:00Z</dcterms:created>
  <dcterms:modified xsi:type="dcterms:W3CDTF">2016-01-07T03:38:00Z</dcterms:modified>
</cp:coreProperties>
</file>